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BDB" w:rsidRPr="009A1E1D" w:rsidRDefault="00A81BDB" w:rsidP="00A81BDB">
      <w:pPr>
        <w:pStyle w:val="Header"/>
        <w:tabs>
          <w:tab w:val="center" w:pos="4150"/>
        </w:tabs>
        <w:ind w:right="-99"/>
        <w:jc w:val="center"/>
        <w:rPr>
          <w:rFonts w:ascii="Arial" w:hAnsi="Arial" w:cs="Arial"/>
          <w:b/>
          <w:sz w:val="20"/>
          <w:szCs w:val="20"/>
        </w:rPr>
      </w:pPr>
      <w:r w:rsidRPr="009A1E1D">
        <w:rPr>
          <w:rFonts w:ascii="Arial" w:hAnsi="Arial" w:cs="Arial"/>
          <w:b/>
          <w:sz w:val="20"/>
          <w:szCs w:val="20"/>
          <w:u w:val="single"/>
        </w:rPr>
        <w:t>Non-Confidential Expression of Interest Form</w:t>
      </w:r>
    </w:p>
    <w:p w:rsidR="00A81BDB" w:rsidRPr="009A1E1D" w:rsidRDefault="00A81BDB" w:rsidP="00191CA0">
      <w:pPr>
        <w:jc w:val="both"/>
        <w:rPr>
          <w:rFonts w:ascii="Arial" w:hAnsi="Arial" w:cs="Arial"/>
          <w:sz w:val="20"/>
          <w:szCs w:val="20"/>
        </w:rPr>
      </w:pPr>
    </w:p>
    <w:p w:rsidR="00534520" w:rsidRPr="009A1E1D" w:rsidRDefault="00534520" w:rsidP="00191CA0">
      <w:pPr>
        <w:jc w:val="both"/>
        <w:rPr>
          <w:rFonts w:ascii="Arial" w:hAnsi="Arial" w:cs="Arial"/>
          <w:sz w:val="20"/>
          <w:szCs w:val="20"/>
        </w:rPr>
      </w:pPr>
      <w:r w:rsidRPr="009A1E1D">
        <w:rPr>
          <w:rFonts w:ascii="Arial" w:hAnsi="Arial" w:cs="Arial"/>
          <w:sz w:val="20"/>
          <w:szCs w:val="20"/>
        </w:rPr>
        <w:t xml:space="preserve">Please refer to the </w:t>
      </w:r>
      <w:r w:rsidR="00191CA0" w:rsidRPr="009A1E1D">
        <w:rPr>
          <w:rFonts w:ascii="Arial" w:hAnsi="Arial" w:cs="Arial"/>
          <w:sz w:val="20"/>
          <w:szCs w:val="20"/>
        </w:rPr>
        <w:t>guidance</w:t>
      </w:r>
      <w:r w:rsidRPr="009A1E1D">
        <w:rPr>
          <w:rFonts w:ascii="Arial" w:hAnsi="Arial" w:cs="Arial"/>
          <w:sz w:val="20"/>
          <w:szCs w:val="20"/>
        </w:rPr>
        <w:t xml:space="preserve"> notes for investigators before completing your form</w:t>
      </w:r>
      <w:r w:rsidR="00AF01BE" w:rsidRPr="009A1E1D">
        <w:rPr>
          <w:rFonts w:ascii="Arial" w:hAnsi="Arial" w:cs="Arial"/>
          <w:sz w:val="20"/>
          <w:szCs w:val="20"/>
        </w:rPr>
        <w:t xml:space="preserve"> to </w:t>
      </w:r>
      <w:r w:rsidR="00191CA0" w:rsidRPr="009A1E1D">
        <w:rPr>
          <w:rFonts w:ascii="Arial" w:hAnsi="Arial" w:cs="Arial"/>
          <w:sz w:val="20"/>
          <w:szCs w:val="20"/>
        </w:rPr>
        <w:t xml:space="preserve">provide the </w:t>
      </w:r>
      <w:r w:rsidR="00AF01BE" w:rsidRPr="009A1E1D">
        <w:rPr>
          <w:rFonts w:ascii="Arial" w:hAnsi="Arial" w:cs="Arial"/>
          <w:sz w:val="20"/>
          <w:szCs w:val="20"/>
        </w:rPr>
        <w:t>relevant</w:t>
      </w:r>
      <w:r w:rsidR="00191CA0" w:rsidRPr="009A1E1D">
        <w:rPr>
          <w:rFonts w:ascii="Arial" w:hAnsi="Arial" w:cs="Arial"/>
          <w:sz w:val="20"/>
          <w:szCs w:val="20"/>
        </w:rPr>
        <w:t xml:space="preserve"> details summarising your Expression of Interest</w:t>
      </w:r>
      <w:r w:rsidR="00AF01BE" w:rsidRPr="009A1E1D">
        <w:rPr>
          <w:rFonts w:ascii="Arial" w:hAnsi="Arial" w:cs="Arial"/>
          <w:sz w:val="20"/>
          <w:szCs w:val="20"/>
        </w:rPr>
        <w:t xml:space="preserve"> (EOI)</w:t>
      </w:r>
      <w:r w:rsidR="00191CA0" w:rsidRPr="009A1E1D">
        <w:rPr>
          <w:rFonts w:ascii="Arial" w:hAnsi="Arial" w:cs="Arial"/>
          <w:sz w:val="20"/>
          <w:szCs w:val="20"/>
        </w:rPr>
        <w:t>. This information will be reviewed internally by CRUK's Centre of Drug Development Combinations Team</w:t>
      </w:r>
      <w:r w:rsidR="001421E0" w:rsidRPr="009A1E1D">
        <w:rPr>
          <w:rFonts w:ascii="Arial" w:hAnsi="Arial" w:cs="Arial"/>
          <w:sz w:val="20"/>
          <w:szCs w:val="20"/>
        </w:rPr>
        <w:t>,</w:t>
      </w:r>
      <w:r w:rsidR="00191CA0" w:rsidRPr="009A1E1D">
        <w:rPr>
          <w:rFonts w:ascii="Arial" w:hAnsi="Arial" w:cs="Arial"/>
          <w:sz w:val="20"/>
          <w:szCs w:val="20"/>
        </w:rPr>
        <w:t xml:space="preserve"> the Combinations Alliance J</w:t>
      </w:r>
      <w:r w:rsidR="00A81BDB" w:rsidRPr="009A1E1D">
        <w:rPr>
          <w:rFonts w:ascii="Arial" w:hAnsi="Arial" w:cs="Arial"/>
          <w:sz w:val="20"/>
          <w:szCs w:val="20"/>
        </w:rPr>
        <w:t xml:space="preserve">oint Steering Committee </w:t>
      </w:r>
      <w:r w:rsidR="001421E0" w:rsidRPr="009A1E1D">
        <w:rPr>
          <w:rFonts w:ascii="Arial" w:hAnsi="Arial" w:cs="Arial"/>
          <w:sz w:val="20"/>
          <w:szCs w:val="20"/>
        </w:rPr>
        <w:t>and the company of interest</w:t>
      </w:r>
      <w:r w:rsidR="00191CA0" w:rsidRPr="009A1E1D">
        <w:rPr>
          <w:rFonts w:ascii="Arial" w:hAnsi="Arial" w:cs="Arial"/>
          <w:sz w:val="20"/>
          <w:szCs w:val="20"/>
        </w:rPr>
        <w:t>.</w:t>
      </w:r>
      <w:r w:rsidRPr="009A1E1D">
        <w:rPr>
          <w:rFonts w:ascii="Arial" w:hAnsi="Arial" w:cs="Arial"/>
          <w:sz w:val="20"/>
          <w:szCs w:val="20"/>
        </w:rPr>
        <w:t xml:space="preserve">      </w:t>
      </w:r>
    </w:p>
    <w:p w:rsidR="00CD606F" w:rsidRPr="009A1E1D" w:rsidRDefault="00CD606F" w:rsidP="00191CA0">
      <w:pPr>
        <w:jc w:val="both"/>
        <w:rPr>
          <w:rFonts w:ascii="Arial" w:hAnsi="Arial" w:cs="Arial"/>
          <w:sz w:val="20"/>
          <w:szCs w:val="20"/>
        </w:rPr>
      </w:pPr>
      <w:r w:rsidRPr="009A1E1D">
        <w:rPr>
          <w:rFonts w:ascii="Arial" w:hAnsi="Arial" w:cs="Arial"/>
          <w:sz w:val="20"/>
          <w:szCs w:val="20"/>
        </w:rPr>
        <w:t xml:space="preserve">By sending this application to the Combinations Alliance you confirm sponsorship, ECMC lead support and CTU capacity and capability to open study within 12 months of </w:t>
      </w:r>
      <w:r w:rsidR="00A81BDB" w:rsidRPr="009A1E1D">
        <w:rPr>
          <w:rFonts w:ascii="Arial" w:hAnsi="Arial" w:cs="Arial"/>
          <w:sz w:val="20"/>
          <w:szCs w:val="20"/>
        </w:rPr>
        <w:t>New Agents Committee (NA</w:t>
      </w:r>
      <w:r w:rsidRPr="009A1E1D">
        <w:rPr>
          <w:rFonts w:ascii="Arial" w:hAnsi="Arial" w:cs="Arial"/>
          <w:sz w:val="20"/>
          <w:szCs w:val="20"/>
        </w:rPr>
        <w:t>C</w:t>
      </w:r>
      <w:r w:rsidR="00AF01BE" w:rsidRPr="009A1E1D">
        <w:rPr>
          <w:rFonts w:ascii="Arial" w:hAnsi="Arial" w:cs="Arial"/>
          <w:sz w:val="20"/>
          <w:szCs w:val="20"/>
        </w:rPr>
        <w:t>)</w:t>
      </w:r>
      <w:r w:rsidR="00832BF5">
        <w:rPr>
          <w:rFonts w:ascii="Arial" w:hAnsi="Arial" w:cs="Arial"/>
          <w:sz w:val="20"/>
          <w:szCs w:val="20"/>
        </w:rPr>
        <w:t xml:space="preserve"> or Clinical Trial Awards and Advisory Committee (CTAAC)</w:t>
      </w:r>
      <w:r w:rsidRPr="009A1E1D">
        <w:rPr>
          <w:rFonts w:ascii="Arial" w:hAnsi="Arial" w:cs="Arial"/>
          <w:sz w:val="20"/>
          <w:szCs w:val="20"/>
        </w:rPr>
        <w:t>.</w:t>
      </w:r>
    </w:p>
    <w:tbl>
      <w:tblPr>
        <w:tblStyle w:val="TableGrid"/>
        <w:tblW w:w="0" w:type="auto"/>
        <w:tblLook w:val="04A0"/>
      </w:tblPr>
      <w:tblGrid>
        <w:gridCol w:w="2235"/>
        <w:gridCol w:w="2386"/>
        <w:gridCol w:w="4621"/>
      </w:tblGrid>
      <w:tr w:rsidR="00534520" w:rsidRPr="009A1E1D" w:rsidTr="00E55371">
        <w:tc>
          <w:tcPr>
            <w:tcW w:w="9242" w:type="dxa"/>
            <w:gridSpan w:val="3"/>
            <w:shd w:val="clear" w:color="auto" w:fill="80C29C"/>
          </w:tcPr>
          <w:p w:rsidR="00534520" w:rsidRPr="009A1E1D" w:rsidRDefault="00773279" w:rsidP="00191C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A1E1D">
              <w:rPr>
                <w:rFonts w:ascii="Arial" w:hAnsi="Arial" w:cs="Arial"/>
                <w:b/>
                <w:sz w:val="20"/>
                <w:szCs w:val="20"/>
              </w:rPr>
              <w:t>General Information</w:t>
            </w:r>
          </w:p>
        </w:tc>
      </w:tr>
      <w:tr w:rsidR="00534520" w:rsidRPr="009A1E1D" w:rsidTr="00AF01BE">
        <w:tc>
          <w:tcPr>
            <w:tcW w:w="2235" w:type="dxa"/>
          </w:tcPr>
          <w:p w:rsidR="00A866B1" w:rsidRPr="009A1E1D" w:rsidRDefault="00A866B1" w:rsidP="009A1E1D">
            <w:pPr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Date of call</w:t>
            </w:r>
          </w:p>
        </w:tc>
        <w:tc>
          <w:tcPr>
            <w:tcW w:w="7007" w:type="dxa"/>
            <w:gridSpan w:val="2"/>
          </w:tcPr>
          <w:p w:rsidR="00534520" w:rsidRPr="009A1E1D" w:rsidRDefault="00534520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520" w:rsidRPr="009A1E1D" w:rsidTr="00AF01BE">
        <w:trPr>
          <w:trHeight w:val="375"/>
        </w:trPr>
        <w:tc>
          <w:tcPr>
            <w:tcW w:w="2235" w:type="dxa"/>
          </w:tcPr>
          <w:p w:rsidR="00A866B1" w:rsidRPr="009A1E1D" w:rsidRDefault="00A866B1" w:rsidP="009A1E1D">
            <w:pPr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Type Of EOI</w:t>
            </w:r>
          </w:p>
          <w:p w:rsidR="00534520" w:rsidRPr="009A1E1D" w:rsidRDefault="00A866B1" w:rsidP="009A1E1D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A1E1D">
              <w:rPr>
                <w:rFonts w:ascii="Arial" w:hAnsi="Arial" w:cs="Arial"/>
                <w:i/>
                <w:sz w:val="16"/>
                <w:szCs w:val="20"/>
              </w:rPr>
              <w:t>(Delete as appropriate)</w:t>
            </w:r>
          </w:p>
        </w:tc>
        <w:tc>
          <w:tcPr>
            <w:tcW w:w="7007" w:type="dxa"/>
            <w:gridSpan w:val="2"/>
          </w:tcPr>
          <w:p w:rsidR="00CD606F" w:rsidRPr="009A1E1D" w:rsidRDefault="00E55371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ECMC </w:t>
            </w:r>
            <w:r w:rsidRPr="009A1E1D">
              <w:rPr>
                <w:rFonts w:ascii="Arial" w:hAnsi="Arial" w:cs="Arial"/>
                <w:i/>
                <w:sz w:val="16"/>
                <w:szCs w:val="20"/>
              </w:rPr>
              <w:t>(</w:t>
            </w:r>
            <w:r>
              <w:rPr>
                <w:rFonts w:ascii="Arial" w:hAnsi="Arial" w:cs="Arial"/>
                <w:i/>
                <w:sz w:val="16"/>
                <w:szCs w:val="20"/>
              </w:rPr>
              <w:t>early phase trials</w:t>
            </w:r>
            <w:r w:rsidRPr="009A1E1D">
              <w:rPr>
                <w:rFonts w:ascii="Arial" w:hAnsi="Arial" w:cs="Arial"/>
                <w:i/>
                <w:sz w:val="16"/>
                <w:szCs w:val="20"/>
              </w:rPr>
              <w:t>)</w:t>
            </w:r>
            <w:r w:rsidR="00A866B1" w:rsidRPr="009A1E1D">
              <w:rPr>
                <w:rFonts w:ascii="Arial" w:hAnsi="Arial" w:cs="Arial"/>
                <w:sz w:val="20"/>
                <w:szCs w:val="20"/>
              </w:rPr>
              <w:tab/>
            </w:r>
          </w:p>
          <w:p w:rsidR="00CD606F" w:rsidRPr="009A1E1D" w:rsidRDefault="00A866B1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NIHR</w:t>
            </w:r>
            <w:r w:rsidRPr="009A1E1D">
              <w:rPr>
                <w:rFonts w:ascii="Arial" w:hAnsi="Arial" w:cs="Arial"/>
                <w:sz w:val="20"/>
                <w:szCs w:val="20"/>
              </w:rPr>
              <w:tab/>
            </w:r>
            <w:r w:rsidR="00E55371" w:rsidRPr="009A1E1D">
              <w:rPr>
                <w:rFonts w:ascii="Arial" w:hAnsi="Arial" w:cs="Arial"/>
                <w:i/>
                <w:sz w:val="16"/>
                <w:szCs w:val="20"/>
              </w:rPr>
              <w:t>(</w:t>
            </w:r>
            <w:r w:rsidR="00E55371">
              <w:rPr>
                <w:rFonts w:ascii="Arial" w:hAnsi="Arial" w:cs="Arial"/>
                <w:i/>
                <w:sz w:val="16"/>
                <w:szCs w:val="20"/>
              </w:rPr>
              <w:t>later phase trials</w:t>
            </w:r>
            <w:r w:rsidR="00E55371" w:rsidRPr="009A1E1D">
              <w:rPr>
                <w:rFonts w:ascii="Arial" w:hAnsi="Arial" w:cs="Arial"/>
                <w:i/>
                <w:sz w:val="16"/>
                <w:szCs w:val="20"/>
              </w:rPr>
              <w:t>)</w:t>
            </w:r>
            <w:r w:rsidRPr="009A1E1D">
              <w:rPr>
                <w:rFonts w:ascii="Arial" w:hAnsi="Arial" w:cs="Arial"/>
                <w:sz w:val="20"/>
                <w:szCs w:val="20"/>
              </w:rPr>
              <w:tab/>
            </w:r>
          </w:p>
          <w:p w:rsidR="00534520" w:rsidRPr="009A1E1D" w:rsidRDefault="00A866B1" w:rsidP="00DC6B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 xml:space="preserve">Speculative </w:t>
            </w:r>
            <w:r w:rsidRPr="009A1E1D">
              <w:rPr>
                <w:rFonts w:ascii="Arial" w:hAnsi="Arial" w:cs="Arial"/>
                <w:i/>
                <w:sz w:val="16"/>
                <w:szCs w:val="20"/>
              </w:rPr>
              <w:t xml:space="preserve">(no </w:t>
            </w:r>
            <w:r w:rsidR="00DC6BE0" w:rsidRPr="009A1E1D">
              <w:rPr>
                <w:rFonts w:ascii="Arial" w:hAnsi="Arial" w:cs="Arial"/>
                <w:i/>
                <w:sz w:val="16"/>
                <w:szCs w:val="20"/>
              </w:rPr>
              <w:t>drugs</w:t>
            </w:r>
            <w:r w:rsidRPr="009A1E1D">
              <w:rPr>
                <w:rFonts w:ascii="Arial" w:hAnsi="Arial" w:cs="Arial"/>
                <w:i/>
                <w:sz w:val="16"/>
                <w:szCs w:val="20"/>
              </w:rPr>
              <w:t xml:space="preserve"> yet sourced)</w:t>
            </w:r>
          </w:p>
        </w:tc>
      </w:tr>
      <w:tr w:rsidR="00773279" w:rsidRPr="009A1E1D" w:rsidTr="00AF01BE">
        <w:tc>
          <w:tcPr>
            <w:tcW w:w="2235" w:type="dxa"/>
          </w:tcPr>
          <w:p w:rsidR="00773279" w:rsidRPr="009A1E1D" w:rsidRDefault="00773279" w:rsidP="009A1E1D">
            <w:pPr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ECMC/ Institution</w:t>
            </w:r>
          </w:p>
        </w:tc>
        <w:tc>
          <w:tcPr>
            <w:tcW w:w="7007" w:type="dxa"/>
            <w:gridSpan w:val="2"/>
          </w:tcPr>
          <w:p w:rsidR="00773279" w:rsidRPr="009A1E1D" w:rsidRDefault="00773279" w:rsidP="007732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606F" w:rsidRPr="009A1E1D" w:rsidTr="00AF01BE">
        <w:tc>
          <w:tcPr>
            <w:tcW w:w="2235" w:type="dxa"/>
          </w:tcPr>
          <w:p w:rsidR="00CD606F" w:rsidRPr="009A1E1D" w:rsidRDefault="00CD606F" w:rsidP="009A1E1D">
            <w:pPr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Lead CTU</w:t>
            </w:r>
          </w:p>
        </w:tc>
        <w:tc>
          <w:tcPr>
            <w:tcW w:w="7007" w:type="dxa"/>
            <w:gridSpan w:val="2"/>
          </w:tcPr>
          <w:p w:rsidR="00CD606F" w:rsidRPr="009A1E1D" w:rsidRDefault="00CD606F" w:rsidP="007732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606F" w:rsidRPr="009A1E1D" w:rsidTr="00AF01BE">
        <w:tc>
          <w:tcPr>
            <w:tcW w:w="2235" w:type="dxa"/>
          </w:tcPr>
          <w:p w:rsidR="00CD606F" w:rsidRPr="009A1E1D" w:rsidRDefault="009A1E1D" w:rsidP="009A1E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Current proposal</w:t>
            </w:r>
          </w:p>
          <w:p w:rsidR="00CD606F" w:rsidRPr="009A1E1D" w:rsidRDefault="001E0764" w:rsidP="009A1E1D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16"/>
                <w:szCs w:val="20"/>
              </w:rPr>
              <w:t>(D</w:t>
            </w:r>
            <w:r w:rsidR="00CD606F" w:rsidRPr="009A1E1D">
              <w:rPr>
                <w:rFonts w:ascii="Arial" w:hAnsi="Arial" w:cs="Arial"/>
                <w:i/>
                <w:sz w:val="16"/>
                <w:szCs w:val="20"/>
              </w:rPr>
              <w:t>elete as appropriate)</w:t>
            </w:r>
          </w:p>
        </w:tc>
        <w:tc>
          <w:tcPr>
            <w:tcW w:w="7007" w:type="dxa"/>
            <w:gridSpan w:val="2"/>
          </w:tcPr>
          <w:p w:rsidR="00CD606F" w:rsidRPr="009A1E1D" w:rsidRDefault="00CD606F" w:rsidP="00CD606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Submission Ready</w:t>
            </w:r>
          </w:p>
          <w:p w:rsidR="00CD606F" w:rsidRPr="009A1E1D" w:rsidRDefault="009A1E1D" w:rsidP="00CD606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Requires a</w:t>
            </w:r>
            <w:r w:rsidR="00CD606F" w:rsidRPr="009A1E1D">
              <w:rPr>
                <w:rFonts w:ascii="Arial" w:hAnsi="Arial" w:cs="Arial"/>
                <w:sz w:val="20"/>
                <w:szCs w:val="20"/>
              </w:rPr>
              <w:t>dditional preclinical data</w:t>
            </w:r>
            <w:r w:rsidR="00CD606F" w:rsidRPr="009A1E1D">
              <w:rPr>
                <w:rFonts w:ascii="Arial" w:hAnsi="Arial" w:cs="Arial"/>
                <w:sz w:val="20"/>
                <w:szCs w:val="20"/>
              </w:rPr>
              <w:tab/>
            </w:r>
          </w:p>
          <w:p w:rsidR="00CD606F" w:rsidRPr="009A1E1D" w:rsidRDefault="00CD606F" w:rsidP="00CD606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 xml:space="preserve">Compound sourcing required </w:t>
            </w:r>
            <w:r w:rsidRPr="009A1E1D">
              <w:rPr>
                <w:rFonts w:ascii="Arial" w:hAnsi="Arial" w:cs="Arial"/>
                <w:i/>
                <w:sz w:val="16"/>
                <w:szCs w:val="20"/>
              </w:rPr>
              <w:t>(add contact details if you have an established relationship)</w:t>
            </w:r>
          </w:p>
        </w:tc>
      </w:tr>
      <w:tr w:rsidR="00534520" w:rsidRPr="009A1E1D" w:rsidTr="00AF01BE">
        <w:tc>
          <w:tcPr>
            <w:tcW w:w="2235" w:type="dxa"/>
          </w:tcPr>
          <w:p w:rsidR="00534520" w:rsidRPr="009A1E1D" w:rsidRDefault="00773279" w:rsidP="009A1E1D">
            <w:pPr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Lead Proposer Name</w:t>
            </w:r>
          </w:p>
        </w:tc>
        <w:tc>
          <w:tcPr>
            <w:tcW w:w="7007" w:type="dxa"/>
            <w:gridSpan w:val="2"/>
          </w:tcPr>
          <w:p w:rsidR="00534520" w:rsidRPr="009A1E1D" w:rsidRDefault="00534520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520" w:rsidRPr="009A1E1D" w:rsidTr="00AF01BE">
        <w:tc>
          <w:tcPr>
            <w:tcW w:w="2235" w:type="dxa"/>
          </w:tcPr>
          <w:p w:rsidR="00534520" w:rsidRPr="009A1E1D" w:rsidRDefault="00A866B1" w:rsidP="009A1E1D">
            <w:pPr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Role Title</w:t>
            </w:r>
          </w:p>
        </w:tc>
        <w:tc>
          <w:tcPr>
            <w:tcW w:w="7007" w:type="dxa"/>
            <w:gridSpan w:val="2"/>
          </w:tcPr>
          <w:p w:rsidR="00534520" w:rsidRPr="009A1E1D" w:rsidRDefault="00534520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520" w:rsidRPr="009A1E1D" w:rsidTr="00AF01BE">
        <w:tc>
          <w:tcPr>
            <w:tcW w:w="2235" w:type="dxa"/>
          </w:tcPr>
          <w:p w:rsidR="00534520" w:rsidRPr="009A1E1D" w:rsidRDefault="00A866B1" w:rsidP="009A1E1D">
            <w:pPr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Email Address</w:t>
            </w:r>
          </w:p>
        </w:tc>
        <w:tc>
          <w:tcPr>
            <w:tcW w:w="7007" w:type="dxa"/>
            <w:gridSpan w:val="2"/>
          </w:tcPr>
          <w:p w:rsidR="00534520" w:rsidRPr="009A1E1D" w:rsidRDefault="00534520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6B1" w:rsidRPr="009A1E1D" w:rsidTr="002D0297">
        <w:tc>
          <w:tcPr>
            <w:tcW w:w="2235" w:type="dxa"/>
            <w:tcBorders>
              <w:bottom w:val="single" w:sz="4" w:space="0" w:color="000000" w:themeColor="text1"/>
            </w:tcBorders>
          </w:tcPr>
          <w:p w:rsidR="00A866B1" w:rsidRPr="009A1E1D" w:rsidRDefault="00A866B1" w:rsidP="009A1E1D">
            <w:pPr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Telephone Number</w:t>
            </w:r>
          </w:p>
        </w:tc>
        <w:tc>
          <w:tcPr>
            <w:tcW w:w="7007" w:type="dxa"/>
            <w:gridSpan w:val="2"/>
            <w:tcBorders>
              <w:bottom w:val="single" w:sz="4" w:space="0" w:color="000000" w:themeColor="text1"/>
            </w:tcBorders>
          </w:tcPr>
          <w:p w:rsidR="00A866B1" w:rsidRPr="009A1E1D" w:rsidRDefault="00A866B1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0297" w:rsidRPr="009A1E1D" w:rsidTr="002D0297">
        <w:tc>
          <w:tcPr>
            <w:tcW w:w="9242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2D0297" w:rsidRPr="009A1E1D" w:rsidRDefault="002D0297" w:rsidP="00191C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866B1" w:rsidRPr="009A1E1D" w:rsidTr="00E55371">
        <w:tc>
          <w:tcPr>
            <w:tcW w:w="9242" w:type="dxa"/>
            <w:gridSpan w:val="3"/>
            <w:shd w:val="clear" w:color="auto" w:fill="80C29C"/>
          </w:tcPr>
          <w:p w:rsidR="00A866B1" w:rsidRPr="009A1E1D" w:rsidRDefault="006D445E" w:rsidP="00191C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A1E1D">
              <w:rPr>
                <w:rFonts w:ascii="Arial" w:hAnsi="Arial" w:cs="Arial"/>
                <w:b/>
                <w:sz w:val="20"/>
                <w:szCs w:val="20"/>
              </w:rPr>
              <w:t xml:space="preserve">EOI </w:t>
            </w:r>
            <w:r w:rsidR="00A866B1" w:rsidRPr="009A1E1D">
              <w:rPr>
                <w:rFonts w:ascii="Arial" w:hAnsi="Arial" w:cs="Arial"/>
                <w:b/>
                <w:sz w:val="20"/>
                <w:szCs w:val="20"/>
              </w:rPr>
              <w:t>Details</w:t>
            </w:r>
          </w:p>
        </w:tc>
      </w:tr>
      <w:tr w:rsidR="00A866B1" w:rsidRPr="009A1E1D" w:rsidTr="00AF01BE">
        <w:tc>
          <w:tcPr>
            <w:tcW w:w="2235" w:type="dxa"/>
          </w:tcPr>
          <w:p w:rsidR="00A866B1" w:rsidRPr="009A1E1D" w:rsidRDefault="00DC6BE0" w:rsidP="00A866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Drug</w:t>
            </w:r>
            <w:r w:rsidR="00A866B1" w:rsidRPr="009A1E1D">
              <w:rPr>
                <w:rFonts w:ascii="Arial" w:hAnsi="Arial" w:cs="Arial"/>
                <w:sz w:val="20"/>
                <w:szCs w:val="20"/>
              </w:rPr>
              <w:t xml:space="preserve"> A</w:t>
            </w:r>
          </w:p>
        </w:tc>
        <w:tc>
          <w:tcPr>
            <w:tcW w:w="7007" w:type="dxa"/>
            <w:gridSpan w:val="2"/>
          </w:tcPr>
          <w:p w:rsidR="00A866B1" w:rsidRPr="009A1E1D" w:rsidRDefault="00A866B1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6B1" w:rsidRPr="009A1E1D" w:rsidTr="00AF01BE">
        <w:tc>
          <w:tcPr>
            <w:tcW w:w="2235" w:type="dxa"/>
          </w:tcPr>
          <w:p w:rsidR="00A866B1" w:rsidRPr="009A1E1D" w:rsidRDefault="00A866B1" w:rsidP="00AF01B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Class</w:t>
            </w:r>
          </w:p>
        </w:tc>
        <w:tc>
          <w:tcPr>
            <w:tcW w:w="7007" w:type="dxa"/>
            <w:gridSpan w:val="2"/>
          </w:tcPr>
          <w:p w:rsidR="00A866B1" w:rsidRPr="009A1E1D" w:rsidRDefault="00A866B1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6B1" w:rsidRPr="009A1E1D" w:rsidTr="00AF01BE">
        <w:tc>
          <w:tcPr>
            <w:tcW w:w="2235" w:type="dxa"/>
          </w:tcPr>
          <w:p w:rsidR="00A866B1" w:rsidRPr="009A1E1D" w:rsidRDefault="00AF01BE" w:rsidP="00AF01B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Other names</w:t>
            </w:r>
          </w:p>
        </w:tc>
        <w:tc>
          <w:tcPr>
            <w:tcW w:w="7007" w:type="dxa"/>
            <w:gridSpan w:val="2"/>
          </w:tcPr>
          <w:p w:rsidR="00A866B1" w:rsidRPr="009A1E1D" w:rsidRDefault="00A866B1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6B1" w:rsidRPr="009A1E1D" w:rsidTr="00AF01BE">
        <w:tc>
          <w:tcPr>
            <w:tcW w:w="2235" w:type="dxa"/>
          </w:tcPr>
          <w:p w:rsidR="00AF01BE" w:rsidRPr="009A1E1D" w:rsidRDefault="00AF01BE" w:rsidP="00AF01B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Stage</w:t>
            </w:r>
          </w:p>
          <w:p w:rsidR="00A866B1" w:rsidRPr="009A1E1D" w:rsidRDefault="00AF01BE" w:rsidP="001E07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0764">
              <w:rPr>
                <w:rFonts w:ascii="Arial" w:hAnsi="Arial" w:cs="Arial"/>
                <w:i/>
                <w:sz w:val="16"/>
                <w:szCs w:val="20"/>
              </w:rPr>
              <w:t>(</w:t>
            </w:r>
            <w:r w:rsidR="001E0764" w:rsidRPr="001E0764">
              <w:rPr>
                <w:rFonts w:ascii="Arial" w:hAnsi="Arial" w:cs="Arial"/>
                <w:i/>
                <w:sz w:val="16"/>
                <w:szCs w:val="20"/>
              </w:rPr>
              <w:t>D</w:t>
            </w:r>
            <w:r w:rsidRPr="001E0764">
              <w:rPr>
                <w:rFonts w:ascii="Arial" w:hAnsi="Arial" w:cs="Arial"/>
                <w:i/>
                <w:sz w:val="16"/>
                <w:szCs w:val="20"/>
              </w:rPr>
              <w:t>elete as appropriate)</w:t>
            </w:r>
          </w:p>
        </w:tc>
        <w:tc>
          <w:tcPr>
            <w:tcW w:w="7007" w:type="dxa"/>
            <w:gridSpan w:val="2"/>
          </w:tcPr>
          <w:p w:rsidR="00A866B1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Preclinical/ Phase I/ Phase II/ Phase III</w:t>
            </w:r>
          </w:p>
        </w:tc>
      </w:tr>
      <w:tr w:rsidR="00A866B1" w:rsidRPr="009A1E1D" w:rsidTr="00AF01BE">
        <w:tc>
          <w:tcPr>
            <w:tcW w:w="2235" w:type="dxa"/>
          </w:tcPr>
          <w:p w:rsidR="00A866B1" w:rsidRPr="009A1E1D" w:rsidRDefault="00DC6BE0" w:rsidP="00A866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Drug</w:t>
            </w:r>
            <w:r w:rsidR="00A866B1" w:rsidRPr="009A1E1D">
              <w:rPr>
                <w:rFonts w:ascii="Arial" w:hAnsi="Arial" w:cs="Arial"/>
                <w:sz w:val="20"/>
                <w:szCs w:val="20"/>
              </w:rPr>
              <w:t xml:space="preserve"> B</w:t>
            </w:r>
          </w:p>
        </w:tc>
        <w:tc>
          <w:tcPr>
            <w:tcW w:w="7007" w:type="dxa"/>
            <w:gridSpan w:val="2"/>
          </w:tcPr>
          <w:p w:rsidR="00A866B1" w:rsidRPr="009A1E1D" w:rsidRDefault="00A866B1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1BE" w:rsidRPr="009A1E1D" w:rsidTr="00AF01BE">
        <w:tc>
          <w:tcPr>
            <w:tcW w:w="2235" w:type="dxa"/>
          </w:tcPr>
          <w:p w:rsidR="00AF01BE" w:rsidRPr="009A1E1D" w:rsidRDefault="00AF01BE" w:rsidP="00AF01B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Class</w:t>
            </w:r>
          </w:p>
        </w:tc>
        <w:tc>
          <w:tcPr>
            <w:tcW w:w="7007" w:type="dxa"/>
            <w:gridSpan w:val="2"/>
          </w:tcPr>
          <w:p w:rsidR="00AF01BE" w:rsidRPr="009A1E1D" w:rsidRDefault="00AF01BE" w:rsidP="00AF01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1BE" w:rsidRPr="009A1E1D" w:rsidTr="00AF01BE">
        <w:tc>
          <w:tcPr>
            <w:tcW w:w="2235" w:type="dxa"/>
          </w:tcPr>
          <w:p w:rsidR="00AF01BE" w:rsidRPr="009A1E1D" w:rsidRDefault="00AF01BE" w:rsidP="00AF01B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Other names</w:t>
            </w:r>
          </w:p>
        </w:tc>
        <w:tc>
          <w:tcPr>
            <w:tcW w:w="7007" w:type="dxa"/>
            <w:gridSpan w:val="2"/>
          </w:tcPr>
          <w:p w:rsidR="00AF01BE" w:rsidRPr="009A1E1D" w:rsidRDefault="00AF01BE" w:rsidP="00AF01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1BE" w:rsidRPr="009A1E1D" w:rsidTr="00AF01BE">
        <w:tc>
          <w:tcPr>
            <w:tcW w:w="2235" w:type="dxa"/>
          </w:tcPr>
          <w:p w:rsidR="00AF01BE" w:rsidRPr="009A1E1D" w:rsidRDefault="00AF01BE" w:rsidP="00AF01B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Stage</w:t>
            </w:r>
          </w:p>
          <w:p w:rsidR="00AF01BE" w:rsidRPr="009A1E1D" w:rsidRDefault="00AF01BE" w:rsidP="001E07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1E0764" w:rsidRPr="001E0764">
              <w:rPr>
                <w:rFonts w:ascii="Arial" w:hAnsi="Arial" w:cs="Arial"/>
                <w:i/>
                <w:sz w:val="16"/>
                <w:szCs w:val="20"/>
              </w:rPr>
              <w:t>D</w:t>
            </w:r>
            <w:r w:rsidRPr="001E0764">
              <w:rPr>
                <w:rFonts w:ascii="Arial" w:hAnsi="Arial" w:cs="Arial"/>
                <w:i/>
                <w:sz w:val="16"/>
                <w:szCs w:val="20"/>
              </w:rPr>
              <w:t>elete as appropriate)</w:t>
            </w:r>
          </w:p>
        </w:tc>
        <w:tc>
          <w:tcPr>
            <w:tcW w:w="7007" w:type="dxa"/>
            <w:gridSpan w:val="2"/>
          </w:tcPr>
          <w:p w:rsidR="00AF01BE" w:rsidRPr="009A1E1D" w:rsidRDefault="00AF01BE" w:rsidP="00AF01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Preclinical/ Phase I/ Phase II/ Phase III</w:t>
            </w:r>
          </w:p>
        </w:tc>
      </w:tr>
      <w:tr w:rsidR="00AF01BE" w:rsidRPr="009A1E1D" w:rsidTr="00AF01BE">
        <w:tc>
          <w:tcPr>
            <w:tcW w:w="2235" w:type="dxa"/>
          </w:tcPr>
          <w:p w:rsidR="00AF01BE" w:rsidRPr="009A1E1D" w:rsidRDefault="00AF01BE" w:rsidP="00AF01BE">
            <w:pPr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Additional information</w:t>
            </w:r>
          </w:p>
        </w:tc>
        <w:tc>
          <w:tcPr>
            <w:tcW w:w="7007" w:type="dxa"/>
            <w:gridSpan w:val="2"/>
          </w:tcPr>
          <w:p w:rsidR="00AF01BE" w:rsidRPr="009A1E1D" w:rsidRDefault="00AF01BE" w:rsidP="00AF01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0297" w:rsidRPr="009A1E1D" w:rsidTr="00DA68C5">
        <w:tc>
          <w:tcPr>
            <w:tcW w:w="9242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2D0297" w:rsidRPr="009A1E1D" w:rsidRDefault="002D0297" w:rsidP="00DA68C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68C5" w:rsidRPr="009A1E1D" w:rsidTr="00E55371">
        <w:tc>
          <w:tcPr>
            <w:tcW w:w="4621" w:type="dxa"/>
            <w:gridSpan w:val="2"/>
            <w:tcBorders>
              <w:right w:val="nil"/>
            </w:tcBorders>
            <w:shd w:val="clear" w:color="auto" w:fill="80C29C"/>
          </w:tcPr>
          <w:p w:rsidR="00DA68C5" w:rsidRPr="009A1E1D" w:rsidRDefault="00DA68C5" w:rsidP="00191C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A1E1D">
              <w:rPr>
                <w:rFonts w:ascii="Arial" w:hAnsi="Arial" w:cs="Arial"/>
                <w:b/>
                <w:sz w:val="20"/>
                <w:szCs w:val="20"/>
              </w:rPr>
              <w:t>Scientific Rationale for Combination</w:t>
            </w:r>
          </w:p>
        </w:tc>
        <w:tc>
          <w:tcPr>
            <w:tcW w:w="4621" w:type="dxa"/>
            <w:tcBorders>
              <w:left w:val="nil"/>
            </w:tcBorders>
            <w:shd w:val="clear" w:color="auto" w:fill="EAF1DD" w:themeFill="accent3" w:themeFillTint="33"/>
          </w:tcPr>
          <w:p w:rsidR="00DA68C5" w:rsidRPr="009A1E1D" w:rsidRDefault="00DA68C5" w:rsidP="00191C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F01BE" w:rsidRPr="009A1E1D" w:rsidTr="00AF01BE">
        <w:tc>
          <w:tcPr>
            <w:tcW w:w="2235" w:type="dxa"/>
          </w:tcPr>
          <w:p w:rsidR="00AF01BE" w:rsidRPr="009A1E1D" w:rsidRDefault="00AF01BE" w:rsidP="00DC6B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 xml:space="preserve">Scientific rationale </w:t>
            </w:r>
          </w:p>
        </w:tc>
        <w:tc>
          <w:tcPr>
            <w:tcW w:w="7007" w:type="dxa"/>
            <w:gridSpan w:val="2"/>
          </w:tcPr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1BE" w:rsidRPr="009A1E1D" w:rsidTr="00AF01BE">
        <w:tc>
          <w:tcPr>
            <w:tcW w:w="2235" w:type="dxa"/>
          </w:tcPr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 xml:space="preserve">Study design </w:t>
            </w: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9A1E1D">
              <w:rPr>
                <w:rFonts w:ascii="Arial" w:hAnsi="Arial" w:cs="Arial"/>
                <w:i/>
                <w:sz w:val="20"/>
                <w:szCs w:val="20"/>
              </w:rPr>
              <w:t>(including objectives and endpoints)</w:t>
            </w:r>
          </w:p>
        </w:tc>
        <w:tc>
          <w:tcPr>
            <w:tcW w:w="7007" w:type="dxa"/>
            <w:gridSpan w:val="2"/>
          </w:tcPr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1BE" w:rsidRPr="009A1E1D" w:rsidTr="00AF01BE">
        <w:tc>
          <w:tcPr>
            <w:tcW w:w="2235" w:type="dxa"/>
          </w:tcPr>
          <w:p w:rsidR="00AF01BE" w:rsidRPr="009A1E1D" w:rsidRDefault="00AF01BE" w:rsidP="00CD606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1E1D">
              <w:rPr>
                <w:rFonts w:ascii="Arial" w:hAnsi="Arial" w:cs="Arial"/>
                <w:sz w:val="20"/>
                <w:szCs w:val="20"/>
              </w:rPr>
              <w:t>Patient population</w:t>
            </w: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7" w:type="dxa"/>
            <w:gridSpan w:val="2"/>
          </w:tcPr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01BE" w:rsidRPr="009A1E1D" w:rsidRDefault="00AF01BE" w:rsidP="00191C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4520" w:rsidRPr="00DA68C5" w:rsidRDefault="00534520" w:rsidP="00191CA0">
      <w:pPr>
        <w:jc w:val="both"/>
        <w:rPr>
          <w:rFonts w:ascii="Arial" w:hAnsi="Arial" w:cs="Arial"/>
          <w:sz w:val="20"/>
          <w:szCs w:val="20"/>
        </w:rPr>
      </w:pPr>
    </w:p>
    <w:sectPr w:rsidR="00534520" w:rsidRPr="00DA68C5" w:rsidSect="00873FCF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8C5" w:rsidRDefault="00DA68C5" w:rsidP="00534520">
      <w:pPr>
        <w:spacing w:after="0" w:line="240" w:lineRule="auto"/>
      </w:pPr>
      <w:r>
        <w:separator/>
      </w:r>
    </w:p>
  </w:endnote>
  <w:endnote w:type="continuationSeparator" w:id="0">
    <w:p w:rsidR="00DA68C5" w:rsidRDefault="00DA68C5" w:rsidP="00534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8C5" w:rsidRDefault="00DA68C5">
    <w:pPr>
      <w:pStyle w:val="Footer"/>
      <w:jc w:val="center"/>
    </w:pPr>
  </w:p>
  <w:p w:rsidR="00DA68C5" w:rsidRDefault="0009400F" w:rsidP="001E0764">
    <w:pPr>
      <w:pStyle w:val="Footer"/>
      <w:jc w:val="center"/>
    </w:pPr>
    <w:fldSimple w:instr=" DATE  \@ &quot;d-MMM-yy&quot; ">
      <w:r w:rsidR="00C35C92">
        <w:rPr>
          <w:noProof/>
        </w:rPr>
        <w:t>14-Jan-15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8C5" w:rsidRDefault="00DA68C5" w:rsidP="00534520">
      <w:pPr>
        <w:spacing w:after="0" w:line="240" w:lineRule="auto"/>
      </w:pPr>
      <w:r>
        <w:separator/>
      </w:r>
    </w:p>
  </w:footnote>
  <w:footnote w:type="continuationSeparator" w:id="0">
    <w:p w:rsidR="00DA68C5" w:rsidRDefault="00DA68C5" w:rsidP="00534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8C5" w:rsidRPr="00EA3E2B" w:rsidRDefault="00832BF5" w:rsidP="00534520">
    <w:pPr>
      <w:pStyle w:val="Header"/>
      <w:tabs>
        <w:tab w:val="center" w:pos="4150"/>
      </w:tabs>
      <w:ind w:right="-99"/>
      <w:jc w:val="center"/>
      <w:rPr>
        <w:b/>
        <w:sz w:val="20"/>
        <w:szCs w:val="22"/>
      </w:rPr>
    </w:pPr>
    <w:r w:rsidRPr="00832BF5">
      <w:rPr>
        <w:b/>
        <w:noProof/>
        <w:sz w:val="20"/>
        <w:szCs w:val="22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4146550</wp:posOffset>
          </wp:positionH>
          <wp:positionV relativeFrom="paragraph">
            <wp:posOffset>-189230</wp:posOffset>
          </wp:positionV>
          <wp:extent cx="2233295" cy="440055"/>
          <wp:effectExtent l="19050" t="0" r="0" b="0"/>
          <wp:wrapNone/>
          <wp:docPr id="2" name="Picture 1" descr="CRUK_CDD_Pos_CMYK_30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CRUK_CDD_Pos_CMYK_300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3295" cy="440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68C5" w:rsidRPr="00EA3E2B">
      <w:rPr>
        <w:b/>
        <w:noProof/>
        <w:sz w:val="20"/>
        <w:szCs w:val="22"/>
        <w:lang w:eastAsia="en-GB"/>
      </w:rPr>
      <w:drawing>
        <wp:anchor distT="0" distB="0" distL="114300" distR="114300" simplePos="0" relativeHeight="251658240" behindDoc="0" locked="0" layoutInCell="0" allowOverlap="1">
          <wp:simplePos x="0" y="0"/>
          <wp:positionH relativeFrom="column">
            <wp:posOffset>-505460</wp:posOffset>
          </wp:positionH>
          <wp:positionV relativeFrom="paragraph">
            <wp:posOffset>-279400</wp:posOffset>
          </wp:positionV>
          <wp:extent cx="1276985" cy="620395"/>
          <wp:effectExtent l="19050" t="0" r="0" b="0"/>
          <wp:wrapNone/>
          <wp:docPr id="1" name="Picture 1" descr="Ca Logo 2~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 Logo 2~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620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68C5" w:rsidRDefault="00DA68C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534520"/>
    <w:rsid w:val="00041C40"/>
    <w:rsid w:val="0009400F"/>
    <w:rsid w:val="000A7151"/>
    <w:rsid w:val="001421E0"/>
    <w:rsid w:val="0018110C"/>
    <w:rsid w:val="00191CA0"/>
    <w:rsid w:val="001C21AE"/>
    <w:rsid w:val="001E0764"/>
    <w:rsid w:val="00257B83"/>
    <w:rsid w:val="002D0297"/>
    <w:rsid w:val="002F686D"/>
    <w:rsid w:val="00321D23"/>
    <w:rsid w:val="003B282D"/>
    <w:rsid w:val="00430DB2"/>
    <w:rsid w:val="00534520"/>
    <w:rsid w:val="00561A5E"/>
    <w:rsid w:val="005B064D"/>
    <w:rsid w:val="005B7C34"/>
    <w:rsid w:val="006D445E"/>
    <w:rsid w:val="00773279"/>
    <w:rsid w:val="00832BF5"/>
    <w:rsid w:val="00873FCF"/>
    <w:rsid w:val="008806D1"/>
    <w:rsid w:val="009A1E1D"/>
    <w:rsid w:val="00A81BDB"/>
    <w:rsid w:val="00A866B1"/>
    <w:rsid w:val="00AF01BE"/>
    <w:rsid w:val="00B90924"/>
    <w:rsid w:val="00C35C92"/>
    <w:rsid w:val="00CD606F"/>
    <w:rsid w:val="00D30299"/>
    <w:rsid w:val="00DA68C5"/>
    <w:rsid w:val="00DC6BE0"/>
    <w:rsid w:val="00E55371"/>
    <w:rsid w:val="00EA3E2B"/>
    <w:rsid w:val="00F73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F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45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45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520"/>
  </w:style>
  <w:style w:type="paragraph" w:styleId="Footer">
    <w:name w:val="footer"/>
    <w:basedOn w:val="Normal"/>
    <w:link w:val="FooterChar"/>
    <w:uiPriority w:val="99"/>
    <w:unhideWhenUsed/>
    <w:rsid w:val="005345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520"/>
  </w:style>
  <w:style w:type="paragraph" w:styleId="BalloonText">
    <w:name w:val="Balloon Text"/>
    <w:basedOn w:val="Normal"/>
    <w:link w:val="BalloonTextChar"/>
    <w:uiPriority w:val="99"/>
    <w:semiHidden/>
    <w:unhideWhenUsed/>
    <w:rsid w:val="001E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1270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Cancer Research UK</Company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 Jones</dc:creator>
  <cp:lastModifiedBy>Kerrie Rhodes</cp:lastModifiedBy>
  <cp:revision>2</cp:revision>
  <cp:lastPrinted>2014-11-25T14:07:00Z</cp:lastPrinted>
  <dcterms:created xsi:type="dcterms:W3CDTF">2015-01-14T11:02:00Z</dcterms:created>
  <dcterms:modified xsi:type="dcterms:W3CDTF">2015-01-14T11:02:00Z</dcterms:modified>
</cp:coreProperties>
</file>